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DC9" w:rsidRPr="00C064F6" w:rsidRDefault="004F5DC9" w:rsidP="004F5DC9">
      <w:pPr>
        <w:pStyle w:val="Titolo"/>
        <w:rPr>
          <w:b/>
          <w:color w:val="0070C0"/>
          <w:sz w:val="48"/>
        </w:rPr>
      </w:pPr>
      <w:r w:rsidRPr="00C064F6">
        <w:rPr>
          <w:b/>
          <w:color w:val="0070C0"/>
          <w:sz w:val="48"/>
        </w:rPr>
        <w:t>OPERAZIONE TERRITORIO PULITO</w:t>
      </w:r>
    </w:p>
    <w:p w:rsidR="004F5DC9" w:rsidRPr="00C064F6" w:rsidRDefault="004F5DC9" w:rsidP="004F5DC9">
      <w:pPr>
        <w:jc w:val="center"/>
        <w:rPr>
          <w:color w:val="002060"/>
          <w:sz w:val="48"/>
        </w:rPr>
      </w:pPr>
    </w:p>
    <w:p w:rsidR="004F5DC9" w:rsidRPr="003562A8" w:rsidRDefault="004F5DC9" w:rsidP="004F5DC9">
      <w:pPr>
        <w:pStyle w:val="Sottotitolo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XII</w:t>
      </w:r>
      <w:r w:rsidRPr="003562A8">
        <w:rPr>
          <w:b/>
          <w:color w:val="002060"/>
          <w:sz w:val="40"/>
          <w:szCs w:val="40"/>
        </w:rPr>
        <w:t xml:space="preserve"> Edizione</w:t>
      </w:r>
    </w:p>
    <w:p w:rsidR="004F5DC9" w:rsidRPr="00C064F6" w:rsidRDefault="004F5DC9" w:rsidP="004F5DC9">
      <w:pPr>
        <w:jc w:val="center"/>
        <w:rPr>
          <w:color w:val="002060"/>
          <w:sz w:val="40"/>
          <w:szCs w:val="40"/>
        </w:rPr>
      </w:pPr>
    </w:p>
    <w:p w:rsidR="004F5DC9" w:rsidRPr="00F10540" w:rsidRDefault="004F5DC9" w:rsidP="004F5DC9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40"/>
          <w:szCs w:val="40"/>
          <w:lang w:eastAsia="en-US"/>
        </w:rPr>
      </w:pPr>
      <w:r w:rsidRPr="00F10540">
        <w:rPr>
          <w:rFonts w:eastAsiaTheme="minorHAnsi"/>
          <w:b/>
          <w:color w:val="0070C0"/>
          <w:sz w:val="40"/>
          <w:szCs w:val="40"/>
          <w:lang w:eastAsia="en-US"/>
        </w:rPr>
        <w:t>SABATO 25 NOVEMBRE 2017</w:t>
      </w:r>
    </w:p>
    <w:p w:rsidR="00ED41C9" w:rsidRDefault="00ED41C9" w:rsidP="004F5DC9">
      <w:pPr>
        <w:pStyle w:val="Titolo2"/>
        <w:rPr>
          <w:b/>
          <w:color w:val="002060"/>
          <w:sz w:val="40"/>
        </w:rPr>
      </w:pPr>
    </w:p>
    <w:p w:rsidR="004F5DC9" w:rsidRPr="00ED41C9" w:rsidRDefault="004F5DC9" w:rsidP="004F5DC9">
      <w:pPr>
        <w:pStyle w:val="Titolo2"/>
        <w:rPr>
          <w:b/>
          <w:color w:val="002060"/>
          <w:sz w:val="40"/>
        </w:rPr>
      </w:pPr>
      <w:r w:rsidRPr="00ED41C9">
        <w:rPr>
          <w:b/>
          <w:color w:val="002060"/>
          <w:sz w:val="40"/>
        </w:rPr>
        <w:t>Ore 10,00</w:t>
      </w:r>
    </w:p>
    <w:p w:rsidR="004F5DC9" w:rsidRPr="00ED41C9" w:rsidRDefault="004F5DC9" w:rsidP="004F5DC9">
      <w:pPr>
        <w:pStyle w:val="Titolo2"/>
        <w:rPr>
          <w:b/>
          <w:color w:val="002060"/>
          <w:sz w:val="40"/>
        </w:rPr>
      </w:pPr>
      <w:r w:rsidRPr="00ED41C9">
        <w:rPr>
          <w:b/>
          <w:color w:val="002060"/>
          <w:sz w:val="40"/>
        </w:rPr>
        <w:t>Parcheggio Via Ginori angolo Via Volterra a Marina</w:t>
      </w:r>
    </w:p>
    <w:p w:rsidR="004F5DC9" w:rsidRPr="00ED41C9" w:rsidRDefault="004F5DC9" w:rsidP="004F5DC9">
      <w:pPr>
        <w:pStyle w:val="Titolo2"/>
        <w:rPr>
          <w:b/>
          <w:color w:val="002060"/>
          <w:sz w:val="40"/>
        </w:rPr>
      </w:pPr>
    </w:p>
    <w:p w:rsidR="004F5DC9" w:rsidRDefault="004F5DC9" w:rsidP="004F5DC9">
      <w:pPr>
        <w:pStyle w:val="Titolo2"/>
        <w:rPr>
          <w:color w:val="002060"/>
          <w:sz w:val="40"/>
        </w:rPr>
      </w:pPr>
      <w:r w:rsidRPr="00C064F6">
        <w:rPr>
          <w:color w:val="002060"/>
          <w:sz w:val="40"/>
        </w:rPr>
        <w:t>I Cittadini OTP</w:t>
      </w:r>
      <w:r>
        <w:rPr>
          <w:color w:val="002060"/>
          <w:sz w:val="40"/>
        </w:rPr>
        <w:t xml:space="preserve"> </w:t>
      </w:r>
      <w:r w:rsidR="00ED41C9">
        <w:rPr>
          <w:color w:val="002060"/>
          <w:sz w:val="40"/>
        </w:rPr>
        <w:t xml:space="preserve">Cecina </w:t>
      </w:r>
      <w:r>
        <w:rPr>
          <w:color w:val="002060"/>
          <w:sz w:val="40"/>
        </w:rPr>
        <w:t>organizzano un’uscita di pulizia</w:t>
      </w:r>
    </w:p>
    <w:p w:rsidR="004F5DC9" w:rsidRDefault="004F5DC9" w:rsidP="004F5DC9">
      <w:pPr>
        <w:pStyle w:val="Titolo2"/>
        <w:rPr>
          <w:color w:val="002060"/>
          <w:sz w:val="40"/>
        </w:rPr>
      </w:pPr>
      <w:r w:rsidRPr="00C064F6">
        <w:rPr>
          <w:color w:val="002060"/>
          <w:sz w:val="40"/>
        </w:rPr>
        <w:t xml:space="preserve"> </w:t>
      </w:r>
      <w:r>
        <w:rPr>
          <w:color w:val="002060"/>
          <w:sz w:val="40"/>
        </w:rPr>
        <w:t>in occasione della SERR,</w:t>
      </w:r>
    </w:p>
    <w:p w:rsidR="004F5DC9" w:rsidRPr="00C064F6" w:rsidRDefault="004F5DC9" w:rsidP="004F5DC9">
      <w:pPr>
        <w:pStyle w:val="Titolo2"/>
        <w:rPr>
          <w:color w:val="002060"/>
          <w:sz w:val="40"/>
        </w:rPr>
      </w:pPr>
      <w:r>
        <w:rPr>
          <w:color w:val="002060"/>
          <w:sz w:val="40"/>
        </w:rPr>
        <w:t>la Settimana Europea per la Riduzione dei Rifiuti</w:t>
      </w:r>
      <w:r w:rsidRPr="00C064F6">
        <w:rPr>
          <w:color w:val="002060"/>
          <w:sz w:val="40"/>
        </w:rPr>
        <w:t xml:space="preserve"> </w:t>
      </w:r>
    </w:p>
    <w:p w:rsidR="004F5DC9" w:rsidRPr="00C064F6" w:rsidRDefault="004F5DC9" w:rsidP="004F5DC9">
      <w:pPr>
        <w:jc w:val="center"/>
        <w:rPr>
          <w:sz w:val="40"/>
          <w:szCs w:val="40"/>
        </w:rPr>
      </w:pPr>
      <w:r>
        <w:rPr>
          <w:rFonts w:ascii="Helvetica" w:hAnsi="Helvetica" w:cs="Helvetica"/>
          <w:color w:val="262626"/>
          <w:sz w:val="21"/>
          <w:szCs w:val="21"/>
        </w:rPr>
        <w:t>.</w:t>
      </w:r>
    </w:p>
    <w:p w:rsidR="004F5DC9" w:rsidRPr="00F10540" w:rsidRDefault="00547487" w:rsidP="004F5DC9">
      <w:pPr>
        <w:pStyle w:val="NormaleWeb"/>
        <w:shd w:val="clear" w:color="auto" w:fill="FFFFFF"/>
        <w:spacing w:line="276" w:lineRule="auto"/>
        <w:jc w:val="both"/>
        <w:rPr>
          <w:color w:val="002060"/>
          <w:sz w:val="28"/>
          <w:szCs w:val="28"/>
        </w:rPr>
      </w:pPr>
      <w:r w:rsidRPr="00F10540">
        <w:rPr>
          <w:color w:val="002060"/>
          <w:sz w:val="28"/>
          <w:szCs w:val="28"/>
        </w:rPr>
        <w:t xml:space="preserve">La “Settimana Europea per la Riduzione dei Rifiuti” è nata all’interno del Programma LIFE+ della Commissione Europea con l’obiettivo primario di sensibilizzare </w:t>
      </w:r>
      <w:r w:rsidR="00F10540">
        <w:rPr>
          <w:color w:val="002060"/>
          <w:sz w:val="28"/>
          <w:szCs w:val="28"/>
        </w:rPr>
        <w:t>tutti a seguire</w:t>
      </w:r>
      <w:r w:rsidRPr="00F10540">
        <w:rPr>
          <w:color w:val="002060"/>
          <w:sz w:val="28"/>
          <w:szCs w:val="28"/>
        </w:rPr>
        <w:t xml:space="preserve"> le strategie e le </w:t>
      </w:r>
      <w:r w:rsidRPr="00F10540">
        <w:rPr>
          <w:rStyle w:val="Enfasigrassetto"/>
          <w:color w:val="002060"/>
          <w:sz w:val="28"/>
          <w:szCs w:val="28"/>
          <w:bdr w:val="none" w:sz="0" w:space="0" w:color="auto" w:frame="1"/>
        </w:rPr>
        <w:t>politiche di prevenzione dei rifiuti delineate dall’Unione Europea</w:t>
      </w:r>
      <w:r w:rsidRPr="00F10540">
        <w:rPr>
          <w:color w:val="002060"/>
          <w:sz w:val="28"/>
          <w:szCs w:val="28"/>
        </w:rPr>
        <w:t xml:space="preserve"> e che gli Stati membri sono chiamati ad attuare.</w:t>
      </w:r>
      <w:r w:rsidR="004F5DC9" w:rsidRPr="00F10540">
        <w:rPr>
          <w:color w:val="002060"/>
          <w:sz w:val="28"/>
          <w:szCs w:val="28"/>
        </w:rPr>
        <w:t xml:space="preserve"> </w:t>
      </w:r>
    </w:p>
    <w:p w:rsidR="004F5DC9" w:rsidRPr="00A85BB2" w:rsidRDefault="004F5DC9" w:rsidP="004F5DC9">
      <w:pPr>
        <w:shd w:val="clear" w:color="auto" w:fill="FFFFFF"/>
        <w:spacing w:before="45"/>
        <w:jc w:val="both"/>
        <w:rPr>
          <w:b/>
          <w:color w:val="002060"/>
          <w:sz w:val="32"/>
          <w:szCs w:val="32"/>
        </w:rPr>
      </w:pPr>
      <w:r w:rsidRPr="00A85BB2">
        <w:rPr>
          <w:b/>
          <w:color w:val="002060"/>
          <w:sz w:val="32"/>
          <w:szCs w:val="32"/>
        </w:rPr>
        <w:t>A</w:t>
      </w:r>
      <w:r w:rsidR="00A85BB2" w:rsidRPr="00A85BB2">
        <w:rPr>
          <w:b/>
          <w:color w:val="002060"/>
          <w:sz w:val="32"/>
          <w:szCs w:val="32"/>
        </w:rPr>
        <w:t>nche</w:t>
      </w:r>
      <w:r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quest’anno</w:t>
      </w:r>
      <w:r w:rsidRPr="00A85BB2">
        <w:rPr>
          <w:b/>
          <w:color w:val="002060"/>
          <w:sz w:val="32"/>
          <w:szCs w:val="32"/>
        </w:rPr>
        <w:t xml:space="preserve"> OTP </w:t>
      </w:r>
      <w:r w:rsidR="00A85BB2" w:rsidRPr="00A85BB2">
        <w:rPr>
          <w:b/>
          <w:color w:val="002060"/>
          <w:sz w:val="32"/>
          <w:szCs w:val="32"/>
        </w:rPr>
        <w:t>aderisce</w:t>
      </w:r>
      <w:r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alla</w:t>
      </w:r>
      <w:r w:rsidRPr="00A85BB2">
        <w:rPr>
          <w:b/>
          <w:color w:val="002060"/>
          <w:sz w:val="32"/>
          <w:szCs w:val="32"/>
        </w:rPr>
        <w:t xml:space="preserve"> SERR</w:t>
      </w:r>
      <w:r w:rsidR="00547487"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con una giornata di azione</w:t>
      </w:r>
      <w:r w:rsidR="00F10540"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e ha deciso di tornare</w:t>
      </w:r>
      <w:r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alla foc</w:t>
      </w:r>
      <w:bookmarkStart w:id="0" w:name="_GoBack"/>
      <w:bookmarkEnd w:id="0"/>
      <w:r w:rsidR="00A85BB2" w:rsidRPr="00A85BB2">
        <w:rPr>
          <w:b/>
          <w:color w:val="002060"/>
          <w:sz w:val="32"/>
          <w:szCs w:val="32"/>
        </w:rPr>
        <w:t>e del fiume Cecina</w:t>
      </w:r>
      <w:r w:rsidR="00ED41C9" w:rsidRPr="00A85BB2">
        <w:rPr>
          <w:b/>
          <w:color w:val="002060"/>
          <w:sz w:val="32"/>
          <w:szCs w:val="32"/>
        </w:rPr>
        <w:t xml:space="preserve">, </w:t>
      </w:r>
      <w:r w:rsidR="00A85BB2" w:rsidRPr="00A85BB2">
        <w:rPr>
          <w:b/>
          <w:color w:val="002060"/>
          <w:sz w:val="32"/>
          <w:szCs w:val="32"/>
        </w:rPr>
        <w:t>lungo la riva sud</w:t>
      </w:r>
      <w:r w:rsidR="00ED41C9" w:rsidRPr="00A85BB2">
        <w:rPr>
          <w:b/>
          <w:color w:val="002060"/>
          <w:sz w:val="32"/>
          <w:szCs w:val="32"/>
        </w:rPr>
        <w:t xml:space="preserve">, </w:t>
      </w:r>
      <w:r w:rsidR="00A85BB2" w:rsidRPr="00A85BB2">
        <w:rPr>
          <w:b/>
          <w:color w:val="002060"/>
          <w:sz w:val="32"/>
          <w:szCs w:val="32"/>
        </w:rPr>
        <w:t>avendo notato nuovamente una situazione critica</w:t>
      </w:r>
      <w:r w:rsidR="000E6DB7" w:rsidRPr="00A85BB2">
        <w:rPr>
          <w:b/>
          <w:color w:val="002060"/>
          <w:sz w:val="32"/>
          <w:szCs w:val="32"/>
        </w:rPr>
        <w:t>:</w:t>
      </w:r>
      <w:r w:rsidRPr="00A85BB2">
        <w:rPr>
          <w:b/>
          <w:color w:val="002060"/>
          <w:sz w:val="32"/>
          <w:szCs w:val="32"/>
        </w:rPr>
        <w:t xml:space="preserve"> </w:t>
      </w:r>
      <w:r w:rsidR="00A85BB2" w:rsidRPr="00A85BB2">
        <w:rPr>
          <w:b/>
          <w:color w:val="002060"/>
          <w:sz w:val="32"/>
          <w:szCs w:val="32"/>
        </w:rPr>
        <w:t>tanti rifiuti lasciati dall’acqua</w:t>
      </w:r>
      <w:r w:rsidRPr="00A85BB2">
        <w:rPr>
          <w:b/>
          <w:color w:val="002060"/>
          <w:sz w:val="32"/>
          <w:szCs w:val="32"/>
        </w:rPr>
        <w:t xml:space="preserve"> </w:t>
      </w:r>
      <w:r w:rsidR="000839C1" w:rsidRPr="00A85BB2">
        <w:rPr>
          <w:b/>
          <w:color w:val="002060"/>
          <w:sz w:val="32"/>
          <w:szCs w:val="32"/>
        </w:rPr>
        <w:t>(</w:t>
      </w:r>
      <w:r w:rsidR="00A85BB2" w:rsidRPr="00A85BB2">
        <w:rPr>
          <w:b/>
          <w:color w:val="002060"/>
          <w:sz w:val="32"/>
          <w:szCs w:val="32"/>
        </w:rPr>
        <w:t>purtroppo il fiume e il mare ne sono pieni</w:t>
      </w:r>
      <w:r w:rsidR="000839C1" w:rsidRPr="00A85BB2">
        <w:rPr>
          <w:b/>
          <w:color w:val="002060"/>
          <w:sz w:val="32"/>
          <w:szCs w:val="32"/>
        </w:rPr>
        <w:t>)</w:t>
      </w:r>
      <w:r w:rsidR="000E6DB7" w:rsidRPr="00A85BB2">
        <w:rPr>
          <w:b/>
          <w:color w:val="002060"/>
          <w:sz w:val="32"/>
          <w:szCs w:val="32"/>
        </w:rPr>
        <w:t xml:space="preserve">, </w:t>
      </w:r>
      <w:r w:rsidR="00A85BB2" w:rsidRPr="00A85BB2">
        <w:rPr>
          <w:b/>
          <w:color w:val="002060"/>
          <w:sz w:val="32"/>
          <w:szCs w:val="32"/>
        </w:rPr>
        <w:t>dall’incuria o dai gesti poco rispettosi di alcune persone che frequentano questo luogo</w:t>
      </w:r>
      <w:r w:rsidR="00F10540" w:rsidRPr="00A85BB2">
        <w:rPr>
          <w:b/>
          <w:color w:val="002060"/>
          <w:sz w:val="32"/>
          <w:szCs w:val="32"/>
        </w:rPr>
        <w:t>.</w:t>
      </w:r>
    </w:p>
    <w:p w:rsidR="004F5DC9" w:rsidRPr="00A85BB2" w:rsidRDefault="004F5DC9" w:rsidP="004F5DC9">
      <w:pPr>
        <w:shd w:val="clear" w:color="auto" w:fill="FFFFFF"/>
        <w:spacing w:before="45"/>
        <w:jc w:val="both"/>
        <w:rPr>
          <w:b/>
          <w:color w:val="002060"/>
          <w:sz w:val="32"/>
          <w:szCs w:val="32"/>
        </w:rPr>
      </w:pPr>
    </w:p>
    <w:p w:rsidR="004F5DC9" w:rsidRPr="000839C1" w:rsidRDefault="004F5DC9" w:rsidP="004F5DC9">
      <w:pPr>
        <w:shd w:val="clear" w:color="auto" w:fill="FFFFFF"/>
        <w:spacing w:before="45"/>
        <w:jc w:val="both"/>
        <w:rPr>
          <w:b/>
          <w:color w:val="002060"/>
          <w:sz w:val="28"/>
          <w:szCs w:val="28"/>
        </w:rPr>
      </w:pPr>
      <w:r w:rsidRPr="000839C1">
        <w:rPr>
          <w:b/>
          <w:color w:val="002060"/>
          <w:sz w:val="28"/>
          <w:szCs w:val="28"/>
        </w:rPr>
        <w:t xml:space="preserve">Appuntamento </w:t>
      </w:r>
      <w:r w:rsidR="00547487" w:rsidRPr="000839C1">
        <w:rPr>
          <w:b/>
          <w:color w:val="002060"/>
          <w:sz w:val="28"/>
          <w:szCs w:val="28"/>
        </w:rPr>
        <w:t xml:space="preserve">dunque </w:t>
      </w:r>
      <w:r w:rsidRPr="000839C1">
        <w:rPr>
          <w:b/>
          <w:color w:val="002060"/>
          <w:sz w:val="28"/>
          <w:szCs w:val="28"/>
        </w:rPr>
        <w:t xml:space="preserve">alle ore 10,00 nel </w:t>
      </w:r>
      <w:r w:rsidR="00547487" w:rsidRPr="000839C1">
        <w:rPr>
          <w:b/>
          <w:color w:val="002060"/>
          <w:sz w:val="28"/>
          <w:szCs w:val="28"/>
        </w:rPr>
        <w:t>parcheggio di Via Ginori</w:t>
      </w:r>
      <w:r w:rsidRPr="000839C1">
        <w:rPr>
          <w:b/>
          <w:color w:val="002060"/>
          <w:sz w:val="28"/>
          <w:szCs w:val="28"/>
        </w:rPr>
        <w:t xml:space="preserve"> </w:t>
      </w:r>
      <w:r w:rsidR="00C024A6">
        <w:rPr>
          <w:b/>
          <w:color w:val="002060"/>
          <w:sz w:val="28"/>
          <w:szCs w:val="28"/>
        </w:rPr>
        <w:t>angolo Via Volterra</w:t>
      </w:r>
      <w:r w:rsidR="00524AC1">
        <w:rPr>
          <w:b/>
          <w:color w:val="002060"/>
          <w:sz w:val="28"/>
          <w:szCs w:val="28"/>
        </w:rPr>
        <w:t xml:space="preserve"> a</w:t>
      </w:r>
      <w:r w:rsidR="00547487" w:rsidRPr="000839C1">
        <w:rPr>
          <w:b/>
          <w:color w:val="002060"/>
          <w:sz w:val="28"/>
          <w:szCs w:val="28"/>
        </w:rPr>
        <w:t xml:space="preserve"> Marina di Cecina.</w:t>
      </w:r>
    </w:p>
    <w:p w:rsidR="004F5DC9" w:rsidRDefault="004F5DC9" w:rsidP="004F5DC9">
      <w:pPr>
        <w:jc w:val="both"/>
        <w:rPr>
          <w:b/>
          <w:color w:val="1F4E79" w:themeColor="accent5" w:themeShade="80"/>
          <w:sz w:val="28"/>
          <w:szCs w:val="28"/>
          <w:u w:val="single"/>
        </w:rPr>
      </w:pPr>
    </w:p>
    <w:p w:rsidR="004F5DC9" w:rsidRPr="000E6DB7" w:rsidRDefault="004F5DC9" w:rsidP="004F5DC9">
      <w:pPr>
        <w:jc w:val="both"/>
        <w:rPr>
          <w:rFonts w:ascii="Comic Sans MS" w:hAnsi="Comic Sans MS"/>
          <w:i/>
          <w:color w:val="1F4E79" w:themeColor="accent5" w:themeShade="80"/>
          <w:sz w:val="28"/>
          <w:szCs w:val="28"/>
        </w:rPr>
      </w:pPr>
      <w:r w:rsidRPr="000E6DB7">
        <w:rPr>
          <w:rFonts w:ascii="Comic Sans MS" w:hAnsi="Comic Sans MS"/>
          <w:i/>
          <w:color w:val="1F4E79" w:themeColor="accent5" w:themeShade="80"/>
          <w:sz w:val="28"/>
          <w:szCs w:val="28"/>
        </w:rPr>
        <w:t>“Non dubitare mai che l’azione di un piccolo gruppo di persone volenterose ed impegnate possa cambiare il mondo: essa è, in realtà, la sola che vi sia mai riuscita” (Margaret Mead, antropologa)</w:t>
      </w:r>
    </w:p>
    <w:p w:rsidR="000839C1" w:rsidRPr="000E6DB7" w:rsidRDefault="000839C1" w:rsidP="000839C1">
      <w:pPr>
        <w:shd w:val="clear" w:color="auto" w:fill="FFFFFF"/>
        <w:spacing w:before="45"/>
        <w:jc w:val="both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:rsidR="000839C1" w:rsidRPr="000839C1" w:rsidRDefault="000839C1" w:rsidP="000839C1">
      <w:pPr>
        <w:shd w:val="clear" w:color="auto" w:fill="FFFFFF"/>
        <w:spacing w:before="45"/>
        <w:jc w:val="both"/>
        <w:rPr>
          <w:color w:val="002060"/>
          <w:sz w:val="24"/>
          <w:szCs w:val="24"/>
        </w:rPr>
      </w:pPr>
      <w:r w:rsidRPr="000839C1">
        <w:rPr>
          <w:color w:val="002060"/>
          <w:sz w:val="24"/>
          <w:szCs w:val="24"/>
        </w:rPr>
        <w:t xml:space="preserve">Come sempre sacchi, guanti e rastrelli sono forniti dall’Assessorato all’Ambiente di Cecina e dalla REA. </w:t>
      </w:r>
    </w:p>
    <w:p w:rsidR="004F5DC9" w:rsidRPr="000839C1" w:rsidRDefault="004F5DC9" w:rsidP="004F5DC9">
      <w:pPr>
        <w:jc w:val="center"/>
        <w:rPr>
          <w:b/>
          <w:color w:val="002060"/>
          <w:sz w:val="36"/>
          <w:szCs w:val="36"/>
        </w:rPr>
      </w:pPr>
    </w:p>
    <w:p w:rsidR="004F5DC9" w:rsidRDefault="004F5DC9" w:rsidP="00F10540">
      <w:pPr>
        <w:jc w:val="center"/>
        <w:rPr>
          <w:color w:val="002060"/>
          <w:sz w:val="24"/>
          <w:szCs w:val="24"/>
        </w:rPr>
      </w:pPr>
      <w:r w:rsidRPr="00262837">
        <w:rPr>
          <w:b/>
          <w:color w:val="002060"/>
          <w:sz w:val="36"/>
          <w:szCs w:val="36"/>
        </w:rPr>
        <w:t>Vi aspettiamo numerosi!!!</w:t>
      </w:r>
    </w:p>
    <w:p w:rsidR="004F5DC9" w:rsidRDefault="004F5DC9" w:rsidP="004F5DC9">
      <w:pPr>
        <w:pStyle w:val="Corpotesto"/>
        <w:jc w:val="center"/>
        <w:rPr>
          <w:color w:val="002060"/>
          <w:sz w:val="24"/>
          <w:szCs w:val="24"/>
        </w:rPr>
      </w:pPr>
    </w:p>
    <w:p w:rsidR="004F5DC9" w:rsidRDefault="004F5DC9" w:rsidP="004F5DC9">
      <w:pPr>
        <w:pStyle w:val="Corpotesto"/>
        <w:jc w:val="center"/>
        <w:rPr>
          <w:color w:val="002060"/>
          <w:sz w:val="24"/>
          <w:szCs w:val="24"/>
        </w:rPr>
      </w:pPr>
      <w:r w:rsidRPr="003562A8">
        <w:rPr>
          <w:color w:val="002060"/>
          <w:sz w:val="24"/>
          <w:szCs w:val="24"/>
        </w:rPr>
        <w:t xml:space="preserve">Info </w:t>
      </w:r>
      <w:hyperlink r:id="rId4" w:history="1">
        <w:r w:rsidRPr="003562A8">
          <w:rPr>
            <w:rStyle w:val="Collegamentoipertestuale"/>
            <w:color w:val="002060"/>
            <w:sz w:val="24"/>
            <w:szCs w:val="24"/>
          </w:rPr>
          <w:t>cecina@operazioneterritoriopulito.it</w:t>
        </w:r>
      </w:hyperlink>
      <w:r w:rsidRPr="003562A8">
        <w:rPr>
          <w:color w:val="002060"/>
          <w:sz w:val="24"/>
          <w:szCs w:val="24"/>
        </w:rPr>
        <w:t xml:space="preserve"> oppure </w:t>
      </w:r>
      <w:r>
        <w:rPr>
          <w:color w:val="002060"/>
          <w:sz w:val="24"/>
          <w:szCs w:val="24"/>
        </w:rPr>
        <w:t>3475560434</w:t>
      </w:r>
    </w:p>
    <w:p w:rsidR="004F5DC9" w:rsidRPr="00E510B0" w:rsidRDefault="004F5DC9" w:rsidP="004F5DC9">
      <w:pPr>
        <w:pStyle w:val="Corpotes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si</w:t>
      </w:r>
      <w:r w:rsidRPr="003562A8">
        <w:rPr>
          <w:color w:val="002060"/>
          <w:sz w:val="24"/>
          <w:szCs w:val="24"/>
        </w:rPr>
        <w:t xml:space="preserve">to </w:t>
      </w:r>
      <w:hyperlink r:id="rId5" w:history="1">
        <w:r w:rsidRPr="003562A8">
          <w:rPr>
            <w:rStyle w:val="Collegamentoipertestuale"/>
            <w:color w:val="002060"/>
            <w:sz w:val="24"/>
            <w:szCs w:val="24"/>
          </w:rPr>
          <w:t>www.operazioneterritoriopulito.it</w:t>
        </w:r>
      </w:hyperlink>
    </w:p>
    <w:p w:rsidR="004F5DC9" w:rsidRDefault="004F5DC9"/>
    <w:sectPr w:rsidR="004F5DC9" w:rsidSect="00083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C9"/>
    <w:rsid w:val="000839C1"/>
    <w:rsid w:val="000E6DB7"/>
    <w:rsid w:val="0032244A"/>
    <w:rsid w:val="004F5DC9"/>
    <w:rsid w:val="00524AC1"/>
    <w:rsid w:val="00547487"/>
    <w:rsid w:val="009F6F83"/>
    <w:rsid w:val="00A85BB2"/>
    <w:rsid w:val="00C024A6"/>
    <w:rsid w:val="00ED41C9"/>
    <w:rsid w:val="00F1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0003"/>
  <w15:chartTrackingRefBased/>
  <w15:docId w15:val="{A9933858-4E28-44CE-9022-E217A9F9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5DC9"/>
    <w:pPr>
      <w:keepNext/>
      <w:jc w:val="center"/>
      <w:outlineLvl w:val="1"/>
    </w:pPr>
    <w:rPr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F5DC9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F5DC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F5DC9"/>
    <w:pPr>
      <w:jc w:val="center"/>
    </w:pPr>
    <w:rPr>
      <w:sz w:val="52"/>
    </w:rPr>
  </w:style>
  <w:style w:type="character" w:customStyle="1" w:styleId="TitoloCarattere">
    <w:name w:val="Titolo Carattere"/>
    <w:basedOn w:val="Carpredefinitoparagrafo"/>
    <w:link w:val="Titolo"/>
    <w:rsid w:val="004F5DC9"/>
    <w:rPr>
      <w:rFonts w:ascii="Times New Roman" w:eastAsia="Times New Roman" w:hAnsi="Times New Roman" w:cs="Times New Roman"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4F5DC9"/>
    <w:pPr>
      <w:jc w:val="both"/>
    </w:pPr>
    <w:rPr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4F5DC9"/>
    <w:rPr>
      <w:rFonts w:ascii="Times New Roman" w:eastAsia="Times New Roman" w:hAnsi="Times New Roman" w:cs="Times New Roman"/>
      <w:sz w:val="4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F5DC9"/>
    <w:pPr>
      <w:jc w:val="center"/>
    </w:pPr>
    <w:rPr>
      <w:sz w:val="48"/>
    </w:rPr>
  </w:style>
  <w:style w:type="character" w:customStyle="1" w:styleId="SottotitoloCarattere">
    <w:name w:val="Sottotitolo Carattere"/>
    <w:basedOn w:val="Carpredefinitoparagrafo"/>
    <w:link w:val="Sottotitolo"/>
    <w:rsid w:val="004F5DC9"/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F5DC9"/>
    <w:rPr>
      <w:b/>
      <w:bCs/>
    </w:rPr>
  </w:style>
  <w:style w:type="paragraph" w:styleId="NormaleWeb">
    <w:name w:val="Normal (Web)"/>
    <w:basedOn w:val="Normale"/>
    <w:uiPriority w:val="99"/>
    <w:unhideWhenUsed/>
    <w:rsid w:val="004F5DC9"/>
    <w:pPr>
      <w:spacing w:before="100" w:beforeAutospacing="1" w:after="100" w:afterAutospacing="1" w:line="456" w:lineRule="atLeast"/>
    </w:pPr>
    <w:rPr>
      <w:color w:val="525252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4748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B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BB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razioneterritoriopulito.it" TargetMode="External"/><Relationship Id="rId4" Type="http://schemas.openxmlformats.org/officeDocument/2006/relationships/hyperlink" Target="mailto:cecina@operazioneterritoriopu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menegatti</dc:creator>
  <cp:keywords/>
  <dc:description/>
  <cp:lastModifiedBy>silvia menegatti</cp:lastModifiedBy>
  <cp:revision>5</cp:revision>
  <cp:lastPrinted>2017-11-17T18:07:00Z</cp:lastPrinted>
  <dcterms:created xsi:type="dcterms:W3CDTF">2017-11-17T14:13:00Z</dcterms:created>
  <dcterms:modified xsi:type="dcterms:W3CDTF">2017-11-17T18:17:00Z</dcterms:modified>
</cp:coreProperties>
</file>