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620" w:hanging="0"/>
        <w:rPr>
          <w:rFonts w:ascii="Liberation Sans" w:hAnsi="Liberation Sans"/>
          <w:sz w:val="20"/>
          <w:szCs w:val="20"/>
        </w:rPr>
      </w:pPr>
      <w:bookmarkStart w:id="0" w:name="_GoBack"/>
      <w:bookmarkEnd w:id="0"/>
      <w:r>
        <w:rPr/>
        <w:drawing>
          <wp:inline distT="0" distB="0" distL="0" distR="0">
            <wp:extent cx="827405" cy="8629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36" w:after="0"/>
        <w:ind w:left="3334" w:right="3421" w:hanging="0"/>
        <w:jc w:val="center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COMUNE DI CECINA</w:t>
      </w:r>
    </w:p>
    <w:p>
      <w:pPr>
        <w:pStyle w:val="Corpodeltesto"/>
        <w:spacing w:before="1" w:after="0"/>
        <w:ind w:left="3334" w:right="3360" w:hanging="0"/>
        <w:jc w:val="center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Provincia di Livorno</w:t>
      </w:r>
    </w:p>
    <w:p>
      <w:pPr>
        <w:pStyle w:val="Normal"/>
        <w:jc w:val="right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</w:r>
    </w:p>
    <w:p>
      <w:pPr>
        <w:pStyle w:val="Normal"/>
        <w:jc w:val="right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</w:r>
    </w:p>
    <w:p>
      <w:pPr>
        <w:pStyle w:val="Normal"/>
        <w:jc w:val="right"/>
        <w:rPr>
          <w:b/>
          <w:b/>
          <w:bCs/>
        </w:rPr>
      </w:pPr>
      <w:r>
        <w:rPr>
          <w:rFonts w:ascii="Liberation Sans" w:hAnsi="Liberation Sans"/>
          <w:b/>
          <w:bCs/>
          <w:sz w:val="20"/>
          <w:szCs w:val="20"/>
        </w:rPr>
        <w:t xml:space="preserve">AL RESPONSABILE DELLA PREVENZIONE </w:t>
      </w:r>
    </w:p>
    <w:p>
      <w:pPr>
        <w:pStyle w:val="Normal"/>
        <w:jc w:val="right"/>
        <w:rPr>
          <w:b/>
          <w:b/>
          <w:bCs/>
        </w:rPr>
      </w:pPr>
      <w:r>
        <w:rPr>
          <w:rFonts w:ascii="Liberation Sans" w:hAnsi="Liberation Sans"/>
          <w:b/>
          <w:bCs/>
          <w:sz w:val="20"/>
          <w:szCs w:val="20"/>
        </w:rPr>
        <w:t>DELLA CORRUZIONE E DELLA TRASPARENZA</w:t>
      </w:r>
    </w:p>
    <w:p>
      <w:pPr>
        <w:pStyle w:val="Normal"/>
        <w:jc w:val="right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del COMUNE DI CECINA – LI</w:t>
      </w:r>
    </w:p>
    <w:p>
      <w:pPr>
        <w:pStyle w:val="Normal"/>
        <w:jc w:val="right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Piazza Carducci 28 57023 Cecina (LI)</w:t>
      </w:r>
    </w:p>
    <w:p>
      <w:pPr>
        <w:pStyle w:val="Normal"/>
        <w:jc w:val="right"/>
        <w:rPr>
          <w:b/>
          <w:b/>
          <w:bCs/>
        </w:rPr>
      </w:pPr>
      <w:r>
        <w:rPr>
          <w:rFonts w:ascii="Liberation Sans" w:hAnsi="Liberation Sans"/>
          <w:b/>
          <w:bCs/>
          <w:sz w:val="20"/>
          <w:szCs w:val="20"/>
        </w:rPr>
        <w:t>PEC: protocollo@cert.comune.cecina.li.it</w:t>
      </w:r>
    </w:p>
    <w:p>
      <w:pPr>
        <w:pStyle w:val="Corpodeltesto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Corpodeltesto"/>
        <w:spacing w:before="11" w:after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Titolo1"/>
        <w:spacing w:before="68" w:after="0"/>
        <w:ind w:left="0" w:hanging="0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  <w:u w:val="single"/>
        </w:rPr>
        <w:t>RICHIESTA DI ACCESSO CIVICO SEMPLICE</w:t>
      </w:r>
      <w:r>
        <w:rPr>
          <w:rFonts w:ascii="Liberation Sans" w:hAnsi="Liberation Sans"/>
          <w:sz w:val="20"/>
          <w:szCs w:val="20"/>
        </w:rPr>
        <w:t xml:space="preserve"> </w:t>
      </w:r>
      <w:r>
        <w:rPr>
          <w:rStyle w:val="Richiamoallanotaapidipagina"/>
          <w:rFonts w:ascii="Liberation Sans" w:hAnsi="Liberation Sans"/>
          <w:sz w:val="20"/>
          <w:szCs w:val="20"/>
        </w:rPr>
        <w:footnoteReference w:id="2"/>
      </w:r>
    </w:p>
    <w:p>
      <w:pPr>
        <w:pStyle w:val="Titolo1"/>
        <w:spacing w:before="68" w:after="0"/>
        <w:ind w:left="0" w:hanging="0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(art. 5, comma 1, del d.lgs. n. 33 del 14 marzo 2013)</w:t>
      </w:r>
    </w:p>
    <w:p>
      <w:pPr>
        <w:pStyle w:val="Corpodeltesto"/>
        <w:spacing w:before="1" w:after="0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ind w:right="-307" w:hanging="0"/>
        <w:rPr>
          <w:rFonts w:ascii="Liberation Sans" w:hAnsi="Liberation Sans"/>
          <w:sz w:val="20"/>
          <w:szCs w:val="20"/>
        </w:rPr>
      </w:pPr>
      <w:r>
        <w:rPr>
          <w:rFonts w:cs="Calibri" w:ascii="Liberation Sans" w:hAnsi="Liberation Sans" w:cstheme="minorHAnsi"/>
          <w:sz w:val="20"/>
          <w:szCs w:val="20"/>
        </w:rPr>
        <w:t>La/il sottoscritta/o COGNOME _________________________NOME _________________________________</w:t>
      </w:r>
    </w:p>
    <w:p>
      <w:pPr>
        <w:pStyle w:val="Normal"/>
        <w:ind w:right="-307" w:hanging="0"/>
        <w:rPr>
          <w:rFonts w:ascii="Liberation Sans" w:hAnsi="Liberation Sans" w:cs="Calibri" w:cstheme="minorHAnsi"/>
          <w:sz w:val="20"/>
          <w:szCs w:val="20"/>
        </w:rPr>
      </w:pPr>
      <w:r>
        <w:rPr>
          <w:rFonts w:cs="Calibri" w:cstheme="minorHAnsi" w:ascii="Liberation Sans" w:hAnsi="Liberation Sans"/>
          <w:sz w:val="20"/>
          <w:szCs w:val="20"/>
        </w:rPr>
      </w:r>
    </w:p>
    <w:p>
      <w:pPr>
        <w:pStyle w:val="Normal"/>
        <w:ind w:right="-307" w:hanging="0"/>
        <w:rPr>
          <w:rFonts w:ascii="Liberation Sans" w:hAnsi="Liberation Sans"/>
          <w:sz w:val="20"/>
          <w:szCs w:val="20"/>
        </w:rPr>
      </w:pPr>
      <w:r>
        <w:rPr>
          <w:rFonts w:cs="Calibri" w:ascii="Liberation Sans" w:hAnsi="Liberation Sans" w:cstheme="minorHAnsi"/>
          <w:sz w:val="20"/>
          <w:szCs w:val="20"/>
        </w:rPr>
        <w:t>NATA/O a _____________________ IL ____/____/________ RESIDENTE in __________________________</w:t>
      </w:r>
    </w:p>
    <w:p>
      <w:pPr>
        <w:pStyle w:val="Normal"/>
        <w:ind w:right="-307" w:hanging="0"/>
        <w:rPr>
          <w:rFonts w:ascii="Liberation Sans" w:hAnsi="Liberation Sans" w:cs="Calibri" w:cstheme="minorHAnsi"/>
          <w:sz w:val="20"/>
          <w:szCs w:val="20"/>
        </w:rPr>
      </w:pPr>
      <w:r>
        <w:rPr>
          <w:rFonts w:cs="Calibri" w:cstheme="minorHAnsi" w:ascii="Liberation Sans" w:hAnsi="Liberation Sans"/>
          <w:sz w:val="20"/>
          <w:szCs w:val="20"/>
        </w:rPr>
      </w:r>
    </w:p>
    <w:p>
      <w:pPr>
        <w:pStyle w:val="Normal"/>
        <w:ind w:right="-307" w:hanging="0"/>
        <w:rPr>
          <w:rFonts w:ascii="Liberation Sans" w:hAnsi="Liberation Sans"/>
          <w:sz w:val="20"/>
          <w:szCs w:val="20"/>
        </w:rPr>
      </w:pPr>
      <w:r>
        <w:rPr>
          <w:rFonts w:cs="Calibri" w:ascii="Liberation Sans" w:hAnsi="Liberation Sans" w:cstheme="minorHAnsi"/>
          <w:sz w:val="20"/>
          <w:szCs w:val="20"/>
        </w:rPr>
        <w:t>PROV ( ________ ) VIA ________________________________________ N. ________CAP ______________</w:t>
      </w:r>
    </w:p>
    <w:p>
      <w:pPr>
        <w:pStyle w:val="Normal"/>
        <w:ind w:right="-307" w:hanging="0"/>
        <w:rPr>
          <w:rFonts w:ascii="Liberation Sans" w:hAnsi="Liberation Sans" w:cs="Calibri" w:cstheme="minorHAnsi"/>
          <w:sz w:val="20"/>
          <w:szCs w:val="20"/>
        </w:rPr>
      </w:pPr>
      <w:r>
        <w:rPr>
          <w:rFonts w:cs="Calibri" w:cstheme="minorHAnsi" w:ascii="Liberation Sans" w:hAnsi="Liberation Sans"/>
          <w:sz w:val="20"/>
          <w:szCs w:val="20"/>
        </w:rPr>
      </w:r>
    </w:p>
    <w:p>
      <w:pPr>
        <w:pStyle w:val="Normal"/>
        <w:tabs>
          <w:tab w:val="left" w:pos="2189" w:leader="none"/>
          <w:tab w:val="left" w:pos="7083" w:leader="none"/>
          <w:tab w:val="left" w:pos="7857" w:leader="none"/>
          <w:tab w:val="left" w:pos="7889" w:leader="none"/>
          <w:tab w:val="left" w:pos="8529" w:leader="none"/>
          <w:tab w:val="left" w:pos="9627" w:leader="none"/>
          <w:tab w:val="left" w:pos="9663" w:leader="none"/>
          <w:tab w:val="left" w:pos="9797" w:leader="none"/>
        </w:tabs>
        <w:ind w:right="-307" w:hanging="0"/>
        <w:rPr>
          <w:rFonts w:ascii="Liberation Sans" w:hAnsi="Liberation Sans" w:cs="Calibri" w:cstheme="minorHAnsi"/>
          <w:i/>
          <w:i/>
          <w:sz w:val="20"/>
          <w:szCs w:val="20"/>
        </w:rPr>
      </w:pPr>
      <w:r>
        <w:rPr>
          <w:rFonts w:cs="Calibri" w:ascii="Liberation Sans" w:hAnsi="Liberation Sans" w:cstheme="minorHAnsi"/>
          <w:i/>
          <w:sz w:val="20"/>
          <w:szCs w:val="20"/>
        </w:rPr>
        <w:t>e-mail  PEC ________________________________________ tel.____________________________________</w:t>
      </w:r>
    </w:p>
    <w:p>
      <w:pPr>
        <w:pStyle w:val="Normal"/>
        <w:tabs>
          <w:tab w:val="left" w:pos="2189" w:leader="none"/>
          <w:tab w:val="left" w:pos="7083" w:leader="none"/>
          <w:tab w:val="left" w:pos="7857" w:leader="none"/>
          <w:tab w:val="left" w:pos="7889" w:leader="none"/>
          <w:tab w:val="left" w:pos="8529" w:leader="none"/>
          <w:tab w:val="left" w:pos="9627" w:leader="none"/>
          <w:tab w:val="left" w:pos="9663" w:leader="none"/>
          <w:tab w:val="left" w:pos="9797" w:leader="none"/>
        </w:tabs>
        <w:ind w:right="-307" w:hanging="0"/>
        <w:rPr>
          <w:rFonts w:ascii="Liberation Sans" w:hAnsi="Liberation Sans" w:cs="Calibri" w:cstheme="minorHAnsi"/>
          <w:i/>
          <w:i/>
          <w:sz w:val="20"/>
          <w:szCs w:val="20"/>
        </w:rPr>
      </w:pPr>
      <w:r>
        <w:rPr>
          <w:rFonts w:cs="Calibri" w:cstheme="minorHAnsi" w:ascii="Liberation Sans" w:hAnsi="Liberation Sans"/>
          <w:i/>
          <w:sz w:val="20"/>
          <w:szCs w:val="20"/>
        </w:rPr>
      </w:r>
    </w:p>
    <w:p>
      <w:pPr>
        <w:pStyle w:val="Normal"/>
        <w:rPr/>
      </w:pPr>
      <w:r>
        <w:rPr>
          <w:rFonts w:cs="Calibri" w:ascii="Liberation Sans" w:hAnsi="Liberation Sans" w:cstheme="minorHAnsi"/>
          <w:sz w:val="20"/>
          <w:szCs w:val="20"/>
        </w:rPr>
        <w:t>in qualità di ……………………………………………….(nel caso agisca per conto di persona giuridica)</w:t>
      </w:r>
      <w:r>
        <w:rPr/>
        <w:t xml:space="preserve"> </w:t>
      </w:r>
    </w:p>
    <w:p>
      <w:pPr>
        <w:pStyle w:val="Normal"/>
        <w:tabs>
          <w:tab w:val="left" w:pos="2189" w:leader="none"/>
          <w:tab w:val="left" w:pos="7083" w:leader="none"/>
          <w:tab w:val="left" w:pos="7857" w:leader="none"/>
          <w:tab w:val="left" w:pos="7889" w:leader="none"/>
          <w:tab w:val="left" w:pos="8529" w:leader="none"/>
          <w:tab w:val="left" w:pos="9627" w:leader="none"/>
          <w:tab w:val="left" w:pos="9663" w:leader="none"/>
          <w:tab w:val="left" w:pos="9797" w:leader="none"/>
        </w:tabs>
        <w:ind w:right="-307" w:hanging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Titolo1"/>
        <w:ind w:left="3334" w:right="3362" w:hanging="0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ind w:left="4186" w:hanging="0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CONSIDERATA</w:t>
      </w:r>
    </w:p>
    <w:p>
      <w:pPr>
        <w:pStyle w:val="Normal"/>
        <w:spacing w:lineRule="exact" w:line="202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4526" w:leader="none"/>
          <w:tab w:val="left" w:pos="6346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l’omessa pubblicazione</w:t>
        <w:tab/>
      </w:r>
    </w:p>
    <w:p>
      <w:pPr>
        <w:pStyle w:val="Normal"/>
        <w:tabs>
          <w:tab w:val="left" w:pos="4526" w:leader="none"/>
          <w:tab w:val="left" w:pos="6346" w:leader="none"/>
        </w:tabs>
        <w:ind w:left="726" w:hanging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ovvero</w:t>
        <w:tab/>
        <w:t xml:space="preserve">                  </w:t>
      </w:r>
    </w:p>
    <w:p>
      <w:pPr>
        <w:pStyle w:val="Normal"/>
        <w:numPr>
          <w:ilvl w:val="0"/>
          <w:numId w:val="1"/>
        </w:numPr>
        <w:tabs>
          <w:tab w:val="left" w:pos="4526" w:leader="none"/>
          <w:tab w:val="left" w:pos="6346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la pubblicazione parziale</w:t>
      </w:r>
    </w:p>
    <w:p>
      <w:pPr>
        <w:pStyle w:val="Normal"/>
        <w:spacing w:lineRule="exact" w:line="20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ind w:left="6" w:hanging="0"/>
        <w:jc w:val="both"/>
        <w:rPr/>
      </w:pPr>
      <w:r>
        <w:rPr>
          <w:rFonts w:ascii="Liberation Sans" w:hAnsi="Liberation Sans"/>
          <w:sz w:val="20"/>
          <w:szCs w:val="20"/>
        </w:rPr>
        <w:t xml:space="preserve">del seguente documento /informazione/dato che in base alla normativa vigente non risulta pubblicato nella sezione Amministrazione trasparente </w:t>
      </w:r>
      <w:hyperlink r:id="rId3">
        <w:r>
          <w:rPr>
            <w:rStyle w:val="CollegamentoInternet"/>
            <w:rFonts w:ascii="Liberation Sans" w:hAnsi="Liberation Sans"/>
            <w:color w:val="00000A"/>
            <w:sz w:val="20"/>
            <w:szCs w:val="20"/>
          </w:rPr>
          <w:t>https://www.comune.cecina.li.it/amm-trasparente</w:t>
        </w:r>
      </w:hyperlink>
    </w:p>
    <w:p>
      <w:pPr>
        <w:pStyle w:val="Normal"/>
        <w:ind w:left="6" w:hanging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_________________________________________________________________________________________</w:t>
      </w:r>
    </w:p>
    <w:p>
      <w:pPr>
        <w:pStyle w:val="Normal"/>
        <w:ind w:left="6" w:hanging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_________________________________________________________________________________________</w:t>
      </w:r>
    </w:p>
    <w:p>
      <w:pPr>
        <w:pStyle w:val="Normal"/>
        <w:ind w:left="4466" w:hanging="0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CHIEDE</w:t>
      </w:r>
    </w:p>
    <w:p>
      <w:pPr>
        <w:pStyle w:val="Normal"/>
        <w:spacing w:lineRule="exact" w:line="202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spacing w:lineRule="auto" w:line="360" w:before="94" w:after="0"/>
        <w:ind w:left="6" w:hanging="0"/>
        <w:jc w:val="both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ai sensi e per gli effetti dell’art. 5, comma 1, del d.lgs n. 33 del 14 marzo 2013, la pubblicazione di quanto richiesto e la comunicazione alla/al medesima/o dell’avvenuta pubblicazione, indicando il collegamento ipertestuale al dato/informazione oggetto dell’istanza.</w:t>
      </w:r>
    </w:p>
    <w:p>
      <w:pPr>
        <w:pStyle w:val="Corpodeltesto"/>
        <w:spacing w:lineRule="auto" w:line="360" w:before="68" w:after="0"/>
        <w:ind w:left="115" w:right="156" w:hanging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Indirizzo per le comunicazioni: </w:t>
      </w:r>
    </w:p>
    <w:p>
      <w:pPr>
        <w:pStyle w:val="Corpodeltesto"/>
        <w:spacing w:before="68" w:after="0"/>
        <w:ind w:left="115" w:right="156" w:hanging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______________________________________________________________________________________</w:t>
      </w:r>
    </w:p>
    <w:p>
      <w:pPr>
        <w:pStyle w:val="Corpodeltesto"/>
        <w:spacing w:before="68" w:after="0"/>
        <w:ind w:left="115" w:right="156" w:hanging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</w:t>
      </w:r>
    </w:p>
    <w:p>
      <w:pPr>
        <w:pStyle w:val="Normal"/>
        <w:tabs>
          <w:tab w:val="left" w:pos="4942" w:leader="none"/>
          <w:tab w:val="left" w:pos="9547" w:leader="none"/>
        </w:tabs>
        <w:ind w:right="228" w:hanging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Luogo</w:t>
      </w:r>
      <w:r>
        <w:rPr>
          <w:rFonts w:ascii="Liberation Sans" w:hAnsi="Liberation Sans"/>
          <w:spacing w:val="-3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>e</w:t>
      </w:r>
      <w:r>
        <w:rPr>
          <w:rFonts w:ascii="Liberation Sans" w:hAnsi="Liberation Sans"/>
          <w:spacing w:val="-1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>data</w:t>
      </w:r>
      <w:r>
        <w:rPr>
          <w:rFonts w:ascii="Liberation Sans" w:hAnsi="Liberation Sans"/>
          <w:sz w:val="20"/>
          <w:szCs w:val="20"/>
          <w:u w:val="single"/>
        </w:rPr>
        <w:tab/>
      </w:r>
    </w:p>
    <w:p>
      <w:pPr>
        <w:pStyle w:val="Normal"/>
        <w:tabs>
          <w:tab w:val="left" w:pos="4942" w:leader="none"/>
          <w:tab w:val="left" w:pos="9547" w:leader="none"/>
        </w:tabs>
        <w:ind w:right="228" w:hanging="0"/>
        <w:jc w:val="both"/>
        <w:rPr>
          <w:rFonts w:ascii="Liberation Sans" w:hAnsi="Liberation Sans"/>
          <w:sz w:val="20"/>
          <w:szCs w:val="20"/>
          <w:u w:val="single"/>
        </w:rPr>
      </w:pPr>
      <w:r>
        <w:rPr>
          <w:rFonts w:ascii="Liberation Sans" w:hAnsi="Liberation Sans"/>
          <w:sz w:val="20"/>
          <w:szCs w:val="20"/>
          <w:u w:val="single"/>
        </w:rPr>
      </w:r>
    </w:p>
    <w:p>
      <w:pPr>
        <w:pStyle w:val="Normal"/>
        <w:tabs>
          <w:tab w:val="left" w:pos="4942" w:leader="none"/>
          <w:tab w:val="left" w:pos="9547" w:leader="none"/>
        </w:tabs>
        <w:ind w:right="228" w:hanging="0"/>
        <w:jc w:val="both"/>
        <w:rPr>
          <w:rFonts w:ascii="Liberation Sans" w:hAnsi="Liberation Sans"/>
          <w:sz w:val="20"/>
          <w:szCs w:val="20"/>
          <w:u w:val="single"/>
        </w:rPr>
      </w:pPr>
      <w:r>
        <w:rPr>
          <w:rFonts w:ascii="Liberation Sans" w:hAnsi="Liberation Sans"/>
          <w:sz w:val="20"/>
          <w:szCs w:val="20"/>
          <w:u w:val="single"/>
        </w:rPr>
      </w:r>
    </w:p>
    <w:p>
      <w:pPr>
        <w:pStyle w:val="Normal"/>
        <w:tabs>
          <w:tab w:val="left" w:pos="4942" w:leader="none"/>
          <w:tab w:val="left" w:pos="9547" w:leader="none"/>
        </w:tabs>
        <w:ind w:right="228" w:hanging="0"/>
        <w:jc w:val="both"/>
        <w:rPr>
          <w:rFonts w:ascii="Liberation Sans" w:hAnsi="Liberation Sans"/>
          <w:sz w:val="20"/>
          <w:szCs w:val="20"/>
          <w:u w:val="single"/>
        </w:rPr>
      </w:pPr>
      <w:r>
        <w:rPr>
          <w:rFonts w:ascii="Liberation Sans" w:hAnsi="Liberation Sans"/>
          <w:sz w:val="20"/>
          <w:szCs w:val="20"/>
          <w:u w:val="single"/>
        </w:rPr>
      </w:r>
    </w:p>
    <w:p>
      <w:pPr>
        <w:pStyle w:val="Normal"/>
        <w:tabs>
          <w:tab w:val="left" w:pos="4942" w:leader="none"/>
          <w:tab w:val="left" w:pos="9547" w:leader="none"/>
        </w:tabs>
        <w:ind w:right="228" w:hanging="0"/>
        <w:jc w:val="righ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Firma</w:t>
      </w:r>
      <w:r>
        <w:rPr>
          <w:rFonts w:ascii="Liberation Sans" w:hAnsi="Liberation Sans"/>
          <w:sz w:val="20"/>
          <w:szCs w:val="20"/>
          <w:u w:val="single"/>
        </w:rPr>
        <w:t xml:space="preserve"> </w:t>
        <w:tab/>
      </w:r>
      <w:r>
        <w:rPr>
          <w:rFonts w:ascii="Liberation Sans" w:hAnsi="Liberation Sans"/>
          <w:sz w:val="20"/>
          <w:szCs w:val="20"/>
        </w:rPr>
        <w:t xml:space="preserve">_ </w:t>
      </w:r>
    </w:p>
    <w:p>
      <w:pPr>
        <w:pStyle w:val="Normal"/>
        <w:tabs>
          <w:tab w:val="left" w:pos="4942" w:leader="none"/>
          <w:tab w:val="left" w:pos="9547" w:leader="none"/>
        </w:tabs>
        <w:ind w:left="115" w:right="228" w:hanging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tabs>
          <w:tab w:val="left" w:pos="4942" w:leader="none"/>
          <w:tab w:val="left" w:pos="9547" w:leader="none"/>
        </w:tabs>
        <w:ind w:right="228" w:hanging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(</w:t>
      </w:r>
      <w:r>
        <w:rPr>
          <w:rFonts w:ascii="Liberation Sans" w:hAnsi="Liberation Sans"/>
          <w:i/>
          <w:sz w:val="20"/>
          <w:szCs w:val="20"/>
        </w:rPr>
        <w:t>allegare copia di valido documento di identità</w:t>
      </w:r>
      <w:r>
        <w:rPr>
          <w:rFonts w:ascii="Liberation Sans" w:hAnsi="Liberation Sans"/>
          <w:i/>
          <w:spacing w:val="-6"/>
          <w:sz w:val="20"/>
          <w:szCs w:val="20"/>
        </w:rPr>
        <w:t xml:space="preserve"> </w:t>
      </w:r>
      <w:r>
        <w:rPr>
          <w:rFonts w:ascii="Liberation Sans" w:hAnsi="Liberation Sans"/>
          <w:i/>
          <w:sz w:val="20"/>
          <w:szCs w:val="20"/>
        </w:rPr>
        <w:t>personale</w:t>
      </w:r>
      <w:r>
        <w:rPr>
          <w:rFonts w:ascii="Liberation Sans" w:hAnsi="Liberation Sans"/>
          <w:sz w:val="20"/>
          <w:szCs w:val="20"/>
        </w:rPr>
        <w:t>)</w:t>
      </w:r>
      <w:r>
        <w:br w:type="page"/>
      </w:r>
    </w:p>
    <w:p>
      <w:pPr>
        <w:pStyle w:val="Default"/>
        <w:jc w:val="both"/>
        <w:rPr>
          <w:rFonts w:ascii="Arial" w:hAnsi="Arial" w:cs="Arial"/>
          <w:b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b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  <w:t xml:space="preserve">NB: </w:t>
      </w:r>
    </w:p>
    <w:p>
      <w:pPr>
        <w:pStyle w:val="Default"/>
        <w:jc w:val="both"/>
        <w:rPr>
          <w:rFonts w:ascii="Arial" w:hAnsi="Arial" w:cs="Arial"/>
          <w:b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  <w:t>In caso di ritardo, mancata risposta o diniego da parte del Responsabile della Trasparenza, il richiedente può ricorrere al Titolare del Potere Sostitutivo che conclude il procedimento di accesso civico entro i termini di cui all’art.2 comma 9 ter della L.n.241/1990 smi.</w:t>
      </w:r>
    </w:p>
    <w:p>
      <w:pPr>
        <w:pStyle w:val="Default"/>
        <w:jc w:val="both"/>
        <w:rPr>
          <w:rFonts w:ascii="Arial" w:hAnsi="Arial" w:cs="Arial"/>
          <w:b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b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  <w:t>A fronte dell’inerzia del Responsabile della Trasparenza o del Titolare del poter Sostitutivo, i richiedente può proporre ricorso al Tribunale Amministrativo Regionale ai sensi dell’art.116 del D.Lgs.n.104/2010.</w:t>
      </w:r>
    </w:p>
    <w:p>
      <w:pPr>
        <w:pStyle w:val="Corpodeltesto"/>
        <w:spacing w:lineRule="exact" w:line="252"/>
        <w:ind w:left="115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Corpodeltesto"/>
        <w:spacing w:lineRule="exact" w:line="252"/>
        <w:ind w:left="115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Corpodeltesto"/>
        <w:spacing w:lineRule="exact" w:line="252"/>
        <w:ind w:left="115" w:hanging="0"/>
        <w:rPr/>
      </w:pPr>
      <w:r>
        <w:rPr>
          <w:rFonts w:ascii="Cambria" w:hAnsi="Cambria"/>
        </w:rPr>
        <w:t>********************************************************************************************************</w:t>
      </w:r>
    </w:p>
    <w:p>
      <w:pPr>
        <w:pStyle w:val="Titolo1"/>
        <w:spacing w:lineRule="exact" w:line="252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Informativa sul trattamento dei dati personali forniti con la richiesta</w:t>
      </w:r>
    </w:p>
    <w:p>
      <w:pPr>
        <w:pStyle w:val="Corpodeltesto"/>
        <w:spacing w:before="1" w:after="0"/>
        <w:rPr>
          <w:rFonts w:ascii="Liberation Sans" w:hAnsi="Liberation Sans"/>
          <w:b/>
          <w:b/>
          <w:sz w:val="20"/>
          <w:szCs w:val="20"/>
        </w:rPr>
      </w:pPr>
      <w:r>
        <w:rPr>
          <w:rFonts w:ascii="Liberation Sans" w:hAnsi="Liberation Sans"/>
          <w:b/>
          <w:sz w:val="20"/>
          <w:szCs w:val="20"/>
        </w:rPr>
      </w:r>
    </w:p>
    <w:p>
      <w:pPr>
        <w:pStyle w:val="Normal"/>
        <w:ind w:left="115" w:right="148" w:hanging="1"/>
        <w:jc w:val="both"/>
        <w:rPr>
          <w:sz w:val="20"/>
        </w:rPr>
      </w:pPr>
      <w:r>
        <w:rPr>
          <w:rFonts w:ascii="Liberation Sans" w:hAnsi="Liberation Sans"/>
          <w:sz w:val="20"/>
          <w:szCs w:val="20"/>
        </w:rPr>
        <w:t>Ai sensi del Regolamento UE 2016/679 in materia di protezione dei dati personali, i dati personali raccolti nel presente modulo sono trattati, sia in formato cartaceo che elettronico, in modo lecito, corretto e trasparente per finalità istituzionali e/o per obblighi di legge, esclusivamente per le finalità connesse al presente procedimento.</w:t>
      </w:r>
    </w:p>
    <w:p>
      <w:pPr>
        <w:pStyle w:val="Normal"/>
        <w:ind w:left="115" w:right="151" w:hanging="0"/>
        <w:jc w:val="both"/>
        <w:rPr>
          <w:sz w:val="20"/>
        </w:rPr>
      </w:pPr>
      <w:r>
        <w:rPr>
          <w:rFonts w:ascii="Liberation Sans" w:hAnsi="Liberation Sans"/>
          <w:sz w:val="20"/>
          <w:szCs w:val="20"/>
        </w:rPr>
        <w:t>Il trattamento degli stessi avviene ad opera di soggetti impegnati alla riservatezza, con logiche correlate alle finalità e, comunque, in modo da garantire la sicurezza e la protezione dei dati.</w:t>
      </w:r>
    </w:p>
    <w:p>
      <w:pPr>
        <w:pStyle w:val="Normal"/>
        <w:ind w:left="115" w:right="146" w:hanging="0"/>
        <w:jc w:val="both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Il Titolare del trattamento è il Comune di Cecina e il Responsabile della protezione dei Dati (RPD) è l'Avv. Marco Giuri.</w:t>
      </w:r>
    </w:p>
    <w:p>
      <w:pPr>
        <w:pStyle w:val="Normal"/>
        <w:spacing w:before="1" w:after="0"/>
        <w:ind w:left="115" w:right="155" w:hanging="0"/>
        <w:jc w:val="both"/>
        <w:rPr/>
      </w:pPr>
      <w:r>
        <w:rPr>
          <w:rFonts w:ascii="Liberation Sans" w:hAnsi="Liberation Sans"/>
          <w:sz w:val="20"/>
          <w:szCs w:val="20"/>
        </w:rPr>
        <w:t xml:space="preserve">Titolare del trattamento e RPD possono essere contattati rispettivamente agli indirizzi email </w:t>
      </w:r>
      <w:hyperlink r:id="rId4">
        <w:r>
          <w:rPr>
            <w:rStyle w:val="CollegamentoInternet"/>
            <w:rFonts w:ascii="Liberation Sans" w:hAnsi="Liberation Sans"/>
            <w:sz w:val="20"/>
            <w:szCs w:val="20"/>
          </w:rPr>
          <w:t>protocollo</w:t>
        </w:r>
        <w:r>
          <w:rPr>
            <w:rStyle w:val="CollegamentoInternet"/>
            <w:rFonts w:ascii="Liberation Sans" w:hAnsi="Liberation Sans"/>
            <w:color w:val="0100FF"/>
            <w:sz w:val="20"/>
            <w:szCs w:val="20"/>
            <w:u w:val="none" w:color="0100FF"/>
          </w:rPr>
          <w:t>@comune.cecina.li.it</w:t>
        </w:r>
      </w:hyperlink>
      <w:r>
        <w:rPr>
          <w:rFonts w:ascii="Liberation Sans" w:hAnsi="Liberation Sans"/>
          <w:color w:val="0100FF"/>
          <w:sz w:val="20"/>
          <w:szCs w:val="20"/>
          <w:u w:val="single" w:color="0100FF"/>
        </w:rPr>
        <w:t xml:space="preserve"> </w:t>
      </w:r>
      <w:hyperlink r:id="rId5">
        <w:r>
          <w:rPr>
            <w:rStyle w:val="CollegamentoInternet"/>
            <w:rFonts w:ascii="Liberation Sans" w:hAnsi="Liberation Sans"/>
            <w:color w:val="0100FF"/>
            <w:sz w:val="20"/>
            <w:szCs w:val="20"/>
          </w:rPr>
          <w:t xml:space="preserve"> </w:t>
        </w:r>
      </w:hyperlink>
      <w:r>
        <w:rPr>
          <w:rFonts w:ascii="Liberation Sans" w:hAnsi="Liberation Sans"/>
          <w:sz w:val="20"/>
          <w:szCs w:val="20"/>
        </w:rPr>
        <w:t xml:space="preserve">e </w:t>
      </w:r>
      <w:hyperlink r:id="rId6">
        <w:r>
          <w:rPr>
            <w:rStyle w:val="CollegamentoInternet"/>
            <w:rFonts w:ascii="Liberation Sans" w:hAnsi="Liberation Sans"/>
            <w:sz w:val="20"/>
            <w:szCs w:val="20"/>
          </w:rPr>
          <w:t>dpo@comune.cecina.li.it</w:t>
        </w:r>
      </w:hyperlink>
      <w:r>
        <w:rPr>
          <w:rFonts w:ascii="Liberation Sans" w:hAnsi="Liberation Sans"/>
          <w:sz w:val="20"/>
          <w:szCs w:val="20"/>
        </w:rPr>
        <w:t xml:space="preserve">. </w:t>
      </w:r>
    </w:p>
    <w:p>
      <w:pPr>
        <w:pStyle w:val="Normal"/>
        <w:ind w:left="115" w:right="157" w:hanging="1"/>
        <w:jc w:val="both"/>
        <w:rPr>
          <w:rFonts w:ascii="Cambria" w:hAnsi="Cambria"/>
        </w:rPr>
      </w:pPr>
      <w:r>
        <w:rPr>
          <w:rFonts w:ascii="Liberation Sans" w:hAnsi="Liberation Sans"/>
          <w:sz w:val="20"/>
          <w:szCs w:val="20"/>
        </w:rPr>
        <w:t>I diritti dell'interessato potranno essere esercitati in qualsiasi momento, secondo le modalità previste dagli articoli 12 e seguenti del Regolamento UE 2016/679.</w:t>
      </w:r>
    </w:p>
    <w:p>
      <w:pPr>
        <w:pStyle w:val="Normal"/>
        <w:ind w:left="115" w:right="153" w:hanging="1"/>
        <w:jc w:val="both"/>
        <w:rPr/>
      </w:pPr>
      <w:r>
        <w:rPr>
          <w:rFonts w:ascii="Liberation Sans" w:hAnsi="Liberation Sans"/>
          <w:sz w:val="20"/>
          <w:szCs w:val="20"/>
        </w:rPr>
        <w:t xml:space="preserve">Tutte le informazioni e la modulistica per l'esercizio dei diritti dell'interessato sono disponibili sul sito web istituzionale dell'Ente, alla pagina </w:t>
      </w:r>
      <w:r>
        <w:fldChar w:fldCharType="begin"/>
      </w:r>
      <w:r>
        <w:instrText> HYPERLINK "https://www.comune.cecina.li.it/privacy" \l "diritti dell'interessato"</w:instrText>
      </w:r>
      <w:r>
        <w:fldChar w:fldCharType="separate"/>
      </w:r>
      <w:r>
        <w:rPr>
          <w:rStyle w:val="CollegamentoInternet"/>
          <w:rFonts w:ascii="Liberation Sans" w:hAnsi="Liberation Sans"/>
          <w:sz w:val="20"/>
          <w:szCs w:val="20"/>
        </w:rPr>
        <w:t>https://www.comune.cecina.li.it/privacy#diritti%20dell'interessato</w:t>
      </w:r>
      <w:r>
        <w:fldChar w:fldCharType="end"/>
      </w:r>
    </w:p>
    <w:p>
      <w:pPr>
        <w:pStyle w:val="Normal"/>
        <w:ind w:left="115" w:right="153" w:hanging="1"/>
        <w:jc w:val="both"/>
        <w:rPr/>
      </w:pPr>
      <w:bookmarkStart w:id="1" w:name="__DdeLink__257_1269115472"/>
      <w:r>
        <w:rPr>
          <w:rFonts w:ascii="Liberation Sans" w:hAnsi="Liberation Sans"/>
          <w:color w:val="000000"/>
          <w:sz w:val="20"/>
          <w:szCs w:val="20"/>
          <w:u w:val="none" w:color="0100FF"/>
        </w:rPr>
        <w:t xml:space="preserve">L’informativa integrale sulla privacy è reperibile alla pagina:  </w:t>
      </w:r>
      <w:hyperlink r:id="rId7">
        <w:bookmarkEnd w:id="1"/>
        <w:r>
          <w:rPr>
            <w:rStyle w:val="CollegamentoInternet"/>
            <w:rFonts w:ascii="Liberation Sans" w:hAnsi="Liberation Sans"/>
            <w:color w:val="000000"/>
            <w:sz w:val="20"/>
            <w:szCs w:val="20"/>
            <w:u w:val="none" w:color="0100FF"/>
          </w:rPr>
          <w:t>https://www.comune.cecina.li.it/privacy</w:t>
        </w:r>
      </w:hyperlink>
    </w:p>
    <w:p>
      <w:pPr>
        <w:pStyle w:val="Normal"/>
        <w:ind w:left="115" w:right="153" w:hanging="1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020" w:right="980" w:header="0" w:top="6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ind w:left="115" w:right="156" w:hanging="0"/>
        <w:jc w:val="both"/>
        <w:rPr/>
      </w:pPr>
      <w:r>
        <w:rPr>
          <w:rFonts w:ascii="Cambria" w:hAnsi="Cambria"/>
          <w:b/>
          <w:sz w:val="20"/>
        </w:rPr>
        <w:footnoteRef/>
        <w:tab/>
        <w:t xml:space="preserve"> </w:t>
      </w:r>
      <w:r>
        <w:rPr>
          <w:rFonts w:ascii="Cambria" w:hAnsi="Cambria"/>
          <w:b/>
          <w:sz w:val="20"/>
        </w:rPr>
        <w:t>Il presente modulo ha validità di autodichiarazione ai sensi del DPR 445/2000 dei dati e fatti ivi riportati. Chiunque rilasci dichiarazioni mendaci o formi atti falsi incorrerà nelle sanzioni previste dall’art. 76 del DPR 445/2000.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408" w:hanging="0"/>
      <w:outlineLvl w:val="0"/>
    </w:pPr>
    <w:rPr>
      <w:b/>
      <w:bCs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2305c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Arial" w:cs="Arial"/>
      <w:spacing w:val="-1"/>
      <w:w w:val="100"/>
      <w:sz w:val="22"/>
      <w:szCs w:val="22"/>
    </w:rPr>
  </w:style>
  <w:style w:type="character" w:styleId="ListLabel2" w:customStyle="1">
    <w:name w:val="ListLabel 2"/>
    <w:qFormat/>
    <w:rPr>
      <w:rFonts w:eastAsia="Arial" w:cs="Arial"/>
      <w:spacing w:val="-3"/>
      <w:w w:val="100"/>
      <w:sz w:val="22"/>
      <w:szCs w:val="22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ListLabel3" w:customStyle="1">
    <w:name w:val="ListLabel 3"/>
    <w:qFormat/>
    <w:rPr>
      <w:rFonts w:eastAsia="Arial" w:cs="Arial"/>
      <w:spacing w:val="-1"/>
      <w:w w:val="100"/>
      <w:sz w:val="22"/>
      <w:szCs w:val="22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ascii="Cambria" w:hAnsi="Cambria" w:eastAsia="Arial" w:cs="Arial"/>
      <w:spacing w:val="-3"/>
      <w:w w:val="100"/>
      <w:sz w:val="22"/>
      <w:szCs w:val="22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eastAsia="Arial" w:cs="Arial"/>
      <w:spacing w:val="-1"/>
      <w:w w:val="100"/>
      <w:sz w:val="22"/>
      <w:szCs w:val="22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ascii="Cambria" w:hAnsi="Cambria" w:eastAsia="Arial" w:cs="Arial"/>
      <w:spacing w:val="-3"/>
      <w:w w:val="100"/>
      <w:sz w:val="22"/>
      <w:szCs w:val="22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Symbol"/>
    </w:rPr>
  </w:style>
  <w:style w:type="character" w:styleId="Caratterenotaapidipagina" w:customStyle="1">
    <w:name w:val="Carattere nota a piè di pagin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2305c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46b25"/>
    <w:rPr>
      <w:rFonts w:ascii="Segoe UI" w:hAnsi="Segoe UI" w:eastAsia="Arial" w:cs="Segoe UI"/>
      <w:color w:val="00000A"/>
      <w:sz w:val="18"/>
      <w:szCs w:val="18"/>
    </w:rPr>
  </w:style>
  <w:style w:type="character" w:styleId="ListLabel48">
    <w:name w:val="ListLabel 48"/>
    <w:qFormat/>
    <w:rPr>
      <w:rFonts w:ascii="Liberation Sans" w:hAnsi="Liberation Sans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115" w:firstLine="70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ootnotetext">
    <w:name w:val="footnote text"/>
    <w:basedOn w:val="Normal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46b25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e46b25"/>
    <w:pPr>
      <w:widowControl/>
      <w:bidi w:val="0"/>
      <w:jc w:val="left"/>
    </w:pPr>
    <w:rPr>
      <w:rFonts w:ascii="Calibri" w:hAnsi="Calibri" w:eastAsia="Times New Roman" w:cs="Calibri"/>
      <w:color w:val="000000"/>
      <w:sz w:val="24"/>
      <w:szCs w:val="24"/>
      <w:lang w:eastAsia="it-IT" w:val="it-IT" w:bidi="ar-SA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omune.cecina.li.it/amm-trasparente" TargetMode="External"/><Relationship Id="rId4" Type="http://schemas.openxmlformats.org/officeDocument/2006/relationships/hyperlink" Target="mailto:protocollo@comune.cecina.li.it" TargetMode="External"/><Relationship Id="rId5" Type="http://schemas.openxmlformats.org/officeDocument/2006/relationships/hyperlink" Target="mailto:privacy@comune.campi-bisenzio.fi.it" TargetMode="External"/><Relationship Id="rId6" Type="http://schemas.openxmlformats.org/officeDocument/2006/relationships/hyperlink" Target="mailto:dpo@comune.cecina.li.it" TargetMode="External"/><Relationship Id="rId7" Type="http://schemas.openxmlformats.org/officeDocument/2006/relationships/hyperlink" Target="https://www.comune.cecina.li.it/privacy" TargetMode="Externa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LibreOffice/5.2.4.2$Windows_X86_64 LibreOffice_project/3d5603e1122f0f102b62521720ab13a38a4e0eb0</Application>
  <Pages>3</Pages>
  <Words>454</Words>
  <Characters>3420</Characters>
  <CharactersWithSpaces>3864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2018-09-10T09:48:00Z</dcterms:created>
  <dc:creator>g.donnini</dc:creator>
  <dc:description/>
  <dc:language>it-IT</dc:language>
  <cp:lastModifiedBy>Lucio D'Agostino</cp:lastModifiedBy>
  <cp:lastPrinted>2019-01-22T11:39:00Z</cp:lastPrinted>
  <dcterms:modified xsi:type="dcterms:W3CDTF">2019-01-28T11:55:00Z</dcterms:modified>
  <cp:revision>15</cp:revision>
  <dc:subject/>
  <dc:title>modello istanza accesso documentale - agosto 2018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2018-08-23T00:00:00Z</vt:filetime>
  </property>
  <property fmtid="{D5CDD505-2E9C-101B-9397-08002B2CF9AE}" pid="4" name="Creator">
    <vt:lpwstr>PDFCreator Version 1.7.3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